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 xml:space="preserve">Module 5 Unit 1 He is playing the </w:t>
            </w:r>
            <w:r>
              <w:rPr>
                <w:rFonts w:eastAsia="黑体"/>
                <w:b/>
                <w:bCs/>
                <w:i/>
                <w:sz w:val="24"/>
                <w:szCs w:val="24"/>
              </w:rPr>
              <w:t>suona</w:t>
            </w:r>
            <w:r>
              <w:rPr>
                <w:rFonts w:eastAsia="黑体"/>
                <w:b/>
                <w:bCs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复习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一、教学目标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能听、说、读、写四会单词：</w:t>
            </w:r>
            <w:r>
              <w:rPr>
                <w:rFonts w:eastAsiaTheme="minorEastAsia"/>
                <w:sz w:val="24"/>
                <w:szCs w:val="24"/>
              </w:rPr>
              <w:t xml:space="preserve">play, time, </w:t>
            </w:r>
            <w:r>
              <w:rPr>
                <w:rFonts w:hAnsiTheme="minorEastAsia" w:eastAsiaTheme="minorEastAsia"/>
                <w:sz w:val="24"/>
                <w:szCs w:val="24"/>
              </w:rPr>
              <w:t>并能运用在句子中。</w:t>
            </w:r>
          </w:p>
          <w:p>
            <w:pPr>
              <w:spacing w:line="360" w:lineRule="auto"/>
              <w:ind w:left="824" w:leftChars="221" w:hanging="360" w:hanging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能灵活运用重点句型以及重点词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进行描述正在做一件事情时另一件事情同时发生的场景。</w:t>
            </w:r>
            <w:r>
              <w:rPr>
                <w:rFonts w:eastAsiaTheme="minorEastAsia"/>
                <w:sz w:val="24"/>
                <w:szCs w:val="24"/>
              </w:rPr>
              <w:t xml:space="preserve">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</w:t>
            </w:r>
          </w:p>
          <w:p>
            <w:pPr>
              <w:spacing w:line="360" w:lineRule="auto"/>
              <w:ind w:left="525" w:leftChars="250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能正确的运用重点词</w:t>
            </w:r>
            <w:r>
              <w:rPr>
                <w:rFonts w:eastAsiaTheme="minorEastAsia"/>
                <w:sz w:val="24"/>
                <w:szCs w:val="24"/>
              </w:rPr>
              <w:t>“but”</w:t>
            </w:r>
            <w:r>
              <w:rPr>
                <w:rFonts w:hAnsiTheme="minorEastAsia" w:eastAsiaTheme="minorEastAsia"/>
                <w:sz w:val="24"/>
                <w:szCs w:val="24"/>
              </w:rPr>
              <w:t>进行描述正在做一件事情时另一件事情同时发生的场景。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</w:t>
            </w:r>
          </w:p>
          <w:p>
            <w:pPr>
              <w:spacing w:line="360" w:lineRule="auto"/>
              <w:ind w:left="420" w:left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鼓励学生用所学的语言去描述生活中的场景。通过多种形式的活动激发学生学习英语的兴趣。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掌握单词：play, third, time, bark, loudly, nothing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能口头运用He is playing the </w:t>
            </w:r>
            <w:r>
              <w:rPr>
                <w:rFonts w:eastAsiaTheme="minorEastAsia"/>
                <w:i/>
                <w:sz w:val="24"/>
                <w:szCs w:val="24"/>
              </w:rPr>
              <w:t>suona</w:t>
            </w:r>
            <w:r>
              <w:rPr>
                <w:rFonts w:eastAsiaTheme="minorEastAsia"/>
                <w:sz w:val="24"/>
                <w:szCs w:val="24"/>
              </w:rPr>
              <w:t>, but the phone rings. He’s riding his bike, but it starts to rain. 描述正在做一件事情时另一件事情同时发生的场景。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能够用所学的词汇和句型交流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before="240" w:after="240" w:line="474" w:lineRule="atLeast"/>
        <w:rPr>
          <w:rFonts w:eastAsia="Times New Roman"/>
          <w:spacing w:val="35"/>
        </w:rPr>
      </w:pPr>
      <w:bookmarkStart w:id="0" w:name="_GoBack"/>
      <w:bookmarkEnd w:id="0"/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【测试】填空 </w:t>
      </w:r>
    </w:p>
    <w:p>
      <w:pPr>
        <w:spacing w:before="240" w:after="240" w:line="474" w:lineRule="atLeast"/>
        <w:rPr>
          <w:rFonts w:eastAsia="Times New Roman"/>
          <w:spacing w:val="35"/>
        </w:rPr>
      </w:pPr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Fill in the blanks. </w:t>
      </w:r>
    </w:p>
    <w:p>
      <w:pPr>
        <w:spacing w:before="240" w:after="240" w:line="474" w:lineRule="atLeast"/>
        <w:rPr>
          <w:rFonts w:eastAsia="Times New Roman"/>
          <w:spacing w:val="35"/>
        </w:rPr>
      </w:pPr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Daming is having a birthday party. He is playing the suona, but the phone ______. He _____ and everyone ______. Daming is playing the suona ______, but the bell ______. Daming is playing the suona for the ______ time,______ the dog ______ to bark very loudly. His friend can‘t ______ him. ―Stop!‖ Simon ______. The dog ______. They all laugh </w:t>
      </w:r>
    </w:p>
    <w:p>
      <w:pPr>
        <w:spacing w:before="240" w:after="240" w:line="474" w:lineRule="atLeast"/>
        <w:rPr>
          <w:rFonts w:eastAsia="Times New Roman"/>
          <w:spacing w:val="35"/>
        </w:rPr>
      </w:pPr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七.家庭作业(Homework) </w:t>
      </w:r>
    </w:p>
    <w:p>
      <w:pPr>
        <w:spacing w:before="240" w:after="240" w:line="474" w:lineRule="atLeast"/>
        <w:rPr>
          <w:rFonts w:eastAsia="Times New Roman"/>
          <w:spacing w:val="35"/>
        </w:rPr>
      </w:pPr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1. Read the text for three times. </w:t>
      </w:r>
    </w:p>
    <w:p>
      <w:pPr>
        <w:spacing w:before="240" w:after="240" w:line="474" w:lineRule="atLeast"/>
        <w:rPr>
          <w:rFonts w:eastAsia="Times New Roman"/>
          <w:spacing w:val="35"/>
        </w:rPr>
      </w:pPr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2. Retell the three key sentences. </w:t>
      </w:r>
    </w:p>
    <w:p>
      <w:pPr>
        <w:spacing w:before="240" w:after="240" w:line="474" w:lineRule="atLeast"/>
        <w:rPr>
          <w:rFonts w:eastAsia="Times New Roman"/>
          <w:spacing w:val="35"/>
        </w:rPr>
      </w:pPr>
      <w:r>
        <w:rPr>
          <w:rFonts w:ascii="微软雅黑" w:hAnsi="微软雅黑" w:eastAsia="微软雅黑" w:cs="微软雅黑"/>
          <w:color w:val="000000"/>
          <w:spacing w:val="35"/>
          <w:sz w:val="28"/>
          <w:szCs w:val="28"/>
        </w:rPr>
        <w:t xml:space="preserve">3. Think about the incidents you have in the life and write them down.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E4E70"/>
    <w:rsid w:val="1A7E4E70"/>
    <w:rsid w:val="1C824C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2020-06-24T06:26:00Z</dcterms:created>
  <dc:creator>May</dc:creator>
  <cp:lastModifiedBy>May</cp:lastModifiedBy>
  <dcterms:modified xsi:type="dcterms:W3CDTF">2020-06-24T06:28:11Z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